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klagomål behandlar höga naturvärden i avverkningsanmälan A 25916-2025 i Filipstads kommun som inkom 2025-05-27 och omfattar 26,4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6623564, E 459249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