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dokument behandlar höga naturvärden i avverkningsanmälan A 25862-2026 i Filipstads kommun som inkom 2026-06-05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talltaggsvamp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6652609, E 461745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