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Detta dokument behandlar höga naturvärden i avverkningsanmälan A 38134-2024 i Filipstads kommun som inkom 2024-09-10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6651035, E 455375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skuggblåslav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