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som inkom 2024-09-16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6621992, E 458460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gränsticka (VU, T), knärot (VU, T, §8), dropptaggsvamp (NT, T), tallticka (NT, T), ullticka (NT, T), vedtrappmossa (NT, T), grön sköldmossa (S, T, §8), rostfläck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