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51922-2024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