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som inkom 2025-11-19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garnlav (VU, T), kattfotslav (NT, T), bollvitmossa (S, T), vågbandad barkbock (S)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6660702, E 455836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