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Detta dokument behandlar höga naturvärden i avverkningsanmälan A 45602-2025 i Filipstads kommun som inkom 2025-09-22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6634015, E 441554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veckticka (NT, T), vårärt (NT, T), blåsfliksmossa (S, T), mörk husmossa (S,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