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65201-2023 i Filipstads kommun har hittats 4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