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01-2023 i Filipstad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