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18138-2022 i Filipstads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