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43333-2023 i Filipstads kommun</w:t>
      </w:r>
    </w:p>
    <w:p>
      <w:r>
        <w:t>Detta dokument behandlar höga naturvärden i avverkningsanmälan A 43333-2023 i Filipstads kommun som inkom 2023-09-14 och omfattar 19,4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6641240, E 464960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14 meter från avverkningsanmälan har följande 3 naturvårdsarter hittats: norsk näverlav (VU), skuggblåslav (NT, T) och grön sköldmossa (S, T, §8).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 sköldmossa (S, T,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2"/>
      </w:pPr>
      <w:r>
        <w:t>Övriga naturvårdsarter</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