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Detta dokument behandlar höga naturvärden i avverkningsanmälan A 45602-2025 i Filipstads kommun som inkom 2025-09-22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6634015, E 441554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5 naturvårdsarter hittats: veckticka (NT, T), vårärt (NT, T), blåsfliksmossa (S, T), mörk husmossa (S, T)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