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38267-2024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