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6083-2022 i Hag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