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dokument behandlar höga naturvärden i avverkningsanmälan A 22484-2025 i Hagfors kommun som inkom 2025-05-09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6641563, E 418413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