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dokument behandlar höga naturvärden i avverkningsanmälan A 37152-2023 i Hagfors kommun som inkom 2023-08-17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hökuggla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6674255, E 429410 i SWEREF 99 TM.</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