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som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brunpudrad nållav (NT, T), dropptaggsvamp (NT, T), kolflarnlav (NT, T), lunglav (NT, T), mörk kolflarnlav (NT), skrovellav (NT, T), skuggblåslav (NT, T), vedskivlav (NT, T), vedtrappmossa (NT, T), bollvitmossa (S, T) och skinnlav (S, T). Av dessa är 10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