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som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brunpudrad nållav (NT, T), dropptaggsvamp (NT, T), kolflarnlav (NT, T), lunglav (NT, T), mörk kolflarnlav (NT), skrovellav (NT, T), skuggblåslav (NT, T), vedskivlav (NT, T), vedtrappmossa (NT, T), bollvitmossa (S, T) och skinnlav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