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Detta dokument behandlar höga naturvärden i avverkningsanmälan A 59972-2025 i Hagfors kommun som inkom 2025-12-02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6682850, E 428373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T), lunglav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