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839-2024 i Hag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