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Detta dokument behandlar höga naturvärden i avverkningsanmälan A 69709-2021 i Hagfors kommun som inkom 2021-12-02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3229" cy="5688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773229"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6685923, E 415749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svartvit taggsvamp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