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22484-2025 i Hagfors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