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6986-2022 i Hagfors kommun</w:t>
      </w:r>
    </w:p>
    <w:p>
      <w:r>
        <w:t>Denna tillsynsbegäran behandlar höga naturvärden i avverkningsanmälan A 6986-2022 i Hagfors kommun som inkom 2022-02-11 och omfattar 2,0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6655861, E 411097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