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dokument behandlar höga naturvärden i avverkningsanmälan A 36479-2024 i Arvika kommun som inkom 2024-09-02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6617024, E 354503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