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som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aspfjädermossa (VU, T), lunglav (NT, T), bårdlav (S,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