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Detta dokument behandlar höga naturvärden i avverkningsanmälan A 16391-2023 i Arvika kommun som inkom 2023-04-13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6612182, E 371743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