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som inkom 2024-05-28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6612036, E 388070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garnlav (VU, T), knärot (VU, T, §8), apelsinticka (NT), kortskaftad ärgspik (NT), tretåig hackspett (NT, T, §4), vedtrappmossa (NT, T), bårdlav (S, T), stor revmossa (S), vedticka (S, T), järpe (T, §4), spillkråka (T, §4)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