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som inkom 2024-06-07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6611303, E 388073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4 naturvårdsarter hittats: knärot (VU, T, §8), gultoppig fingersvamp (NT), vedtrappmossa (NT, T) och flagellkvastmossa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