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Detta dokument behandlar höga naturvärden i avverkningsanmälan A 26079-2025 i Arvika kommun som inkom 2025-05-28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6603199, E 356491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