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Detta dokument behandlar höga naturvärden i avverkningsanmälan A 40907-2025 i Arvika kommun som inkom 2025-08-28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6618618, E 359087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älg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