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Detta dokument behandlar höga naturvärden i avverkningsanmälan A 49883-2024 i Arvika kommun som inkom 2024-11-01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6588580, E 361634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