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Detta dokument behandlar höga naturvärden i avverkningsanmälan A 7583-2026 i Arvika kommun som inkom 2026-02-08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6626041, E 372851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