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4756-2022 i Arvik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