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24-2022 i Ar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