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avverkningsanmälan A 21252-2024 i Arvika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