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35055-2026 i Arvika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