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klagomål behandlar höga naturvärden i avverkningsanmälan A 31588-2025 i Arvika kommun som inkom 2025-06-25 och omfattar 6,3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6591712, E 354970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