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klagomål behandlar höga naturvärden i avverkningsanmälan A 43388-2023 i Arvika kommun som inkom 2023-09-14 och omfattar 0,7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6599201, E 374703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