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12545-2026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