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27397-2025 i Arvika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