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dokument behandlar höga naturvärden i avverkningsanmälan A 23085-2024 i Arvika kommun. Denna avverkningsanmälan inkom 2024-06-07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dofttaggsvamp (NT), dropptaggsvamp (S), svavelriska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6610979, E 387929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