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Detta dokument behandlar höga naturvärden i avverkningsanmälan A 10061-2026 i Arvika kommun som inkom 2026-02-20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6595218, E 369265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