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Detta dokument behandlar höga naturvärden i avverkningsanmälan A 17079-2022 i Arvika kommun som inkom 2022-04-26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6608732, E 347434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