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Detta dokument behandlar höga naturvärden i avverkningsanmälan A 42324-2022 i Arvika kommun som inkom 2022-09-27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6618809, E 349403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