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klagomål behandlar höga naturvärden i avverkningsanmälan A 56676-2022 i Arvika kommun som inkom 2022-11-28 och omfattar 5,2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6619374, E 370132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