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42324-2022 i Arvika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