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61004-2023 i Arvika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