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21224-2024 i Arvika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