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30071-2025 i Arvika kommun</w:t>
      </w:r>
    </w:p>
    <w:p>
      <w:r>
        <w:t>Detta klagomål behandlar höga naturvärden i avverkningsanmälan A 30071-2025 i Arvika kommun som inkom 2025-06-18 och omfattar 5,7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0071-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6617777, E 353256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