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dokument behandlar höga naturvärden i avverkningsanmälan A 8846-2022 i Arvika kommun. Denna avverkningsanmälan inkom 2022-02-22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